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39E50" w14:textId="662DDBFF" w:rsidR="00354905" w:rsidRPr="00C13715" w:rsidRDefault="00354905" w:rsidP="0035490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 xml:space="preserve">EDITAL DE CHAMAMENTO PÚBLICO </w:t>
      </w:r>
      <w:r w:rsidR="008B029C" w:rsidRPr="00847F22">
        <w:rPr>
          <w:rFonts w:cstheme="minorHAnsi"/>
          <w:b/>
          <w:sz w:val="24"/>
          <w:szCs w:val="24"/>
        </w:rPr>
        <w:t>01</w:t>
      </w:r>
      <w:r w:rsidRPr="00C13715">
        <w:rPr>
          <w:rFonts w:cstheme="minorHAnsi"/>
          <w:b/>
          <w:sz w:val="24"/>
          <w:szCs w:val="24"/>
        </w:rPr>
        <w:t>/2024</w:t>
      </w:r>
    </w:p>
    <w:p w14:paraId="4526AFCE" w14:textId="631D4AB0" w:rsidR="00354905" w:rsidRDefault="00354905" w:rsidP="00354905">
      <w:pPr>
        <w:spacing w:after="280" w:line="240" w:lineRule="auto"/>
        <w:jc w:val="center"/>
        <w:rPr>
          <w:b/>
          <w:smallCaps/>
          <w:color w:val="000000"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12A6A0EE" w14:textId="7A3C54CF" w:rsidR="00F959A7" w:rsidRPr="00A163F3" w:rsidRDefault="00A163F3" w:rsidP="00A163F3">
      <w:pPr>
        <w:spacing w:before="240"/>
        <w:jc w:val="center"/>
        <w:rPr>
          <w:b/>
          <w:sz w:val="50"/>
          <w:szCs w:val="24"/>
        </w:rPr>
      </w:pPr>
      <w:r w:rsidRPr="00C13715">
        <w:rPr>
          <w:b/>
          <w:sz w:val="50"/>
          <w:szCs w:val="24"/>
        </w:rPr>
        <w:t xml:space="preserve">ANEXO </w:t>
      </w:r>
      <w:r>
        <w:rPr>
          <w:b/>
          <w:sz w:val="50"/>
          <w:szCs w:val="24"/>
        </w:rPr>
        <w:t>2</w:t>
      </w:r>
    </w:p>
    <w:p w14:paraId="4993441B" w14:textId="399B3756" w:rsidR="00A565D2" w:rsidRDefault="002C65FD">
      <w:pPr>
        <w:spacing w:before="280" w:after="280" w:line="240" w:lineRule="auto"/>
        <w:jc w:val="center"/>
        <w:rPr>
          <w:b/>
          <w:smallCaps/>
          <w:color w:val="000000"/>
          <w:sz w:val="32"/>
          <w:szCs w:val="24"/>
        </w:rPr>
      </w:pPr>
      <w:r w:rsidRPr="00354905">
        <w:rPr>
          <w:b/>
          <w:smallCaps/>
          <w:color w:val="000000"/>
          <w:sz w:val="32"/>
          <w:szCs w:val="24"/>
        </w:rPr>
        <w:t>CRITÉRIOS UTILIZADOS NA AVALIAÇÃO DE MÉRITO CULTURAL</w:t>
      </w:r>
    </w:p>
    <w:p w14:paraId="126B2497" w14:textId="7D39784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22004C35" w14:textId="1FEC6241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229CBD7C" w14:textId="7DCA36A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0370EBB8" w14:textId="1B494279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11D49192" w14:textId="2C2440A6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05D0E2D8" w14:textId="77777777" w:rsidR="00F959A7" w:rsidRPr="0051111F" w:rsidRDefault="00F959A7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tbl>
      <w:tblPr>
        <w:tblStyle w:val="a0"/>
        <w:tblW w:w="10773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7796"/>
        <w:gridCol w:w="1417"/>
      </w:tblGrid>
      <w:tr w:rsidR="00A565D2" w14:paraId="2BA7D8D3" w14:textId="77777777" w:rsidTr="00A7783A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83862" w14:textId="71404F91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A565D2" w14:paraId="54771397" w14:textId="77777777" w:rsidTr="00A7783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5EC9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6A2B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531B8" w14:textId="77777777" w:rsidR="00604104" w:rsidRDefault="00604104">
            <w:pPr>
              <w:spacing w:before="120" w:after="120" w:line="240" w:lineRule="auto"/>
              <w:ind w:left="120" w:right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</w:t>
            </w:r>
          </w:p>
          <w:p w14:paraId="796FE37C" w14:textId="0796555B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Máxima</w:t>
            </w:r>
          </w:p>
        </w:tc>
      </w:tr>
      <w:tr w:rsidR="00A565D2" w14:paraId="4DD7C074" w14:textId="77777777" w:rsidTr="00A7783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7852" w14:textId="77777777" w:rsidR="00A565D2" w:rsidRPr="00F959A7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969D" w14:textId="5318DBCA" w:rsidR="00A565D2" w:rsidRPr="00F959A7" w:rsidRDefault="00604104" w:rsidP="00604104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sz w:val="24"/>
                <w:szCs w:val="24"/>
              </w:rPr>
              <w:t xml:space="preserve">Qualidade do Projeto - Coerência do objeto, objetivos e justificativa do projeto </w:t>
            </w:r>
            <w:r w:rsidRPr="00F959A7">
              <w:rPr>
                <w:sz w:val="24"/>
                <w:szCs w:val="24"/>
              </w:rPr>
              <w:t>- A análise deverá considerar se o conteúdo do projeto apresenta, como um todo, coerência, observando o objeto e a justificativa</w:t>
            </w:r>
            <w:r w:rsidR="002C65FD" w:rsidRPr="00F959A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D150" w14:textId="3BEF5DF9" w:rsidR="00A565D2" w:rsidRPr="00F959A7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D9BF02A" w14:textId="77777777" w:rsidTr="00A7783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0C89" w14:textId="77777777" w:rsidR="00A565D2" w:rsidRPr="00F959A7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F1DC9" w14:textId="6EB27C90" w:rsidR="00A565D2" w:rsidRPr="00F959A7" w:rsidRDefault="002C65FD" w:rsidP="00604104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Relevância da ação proposta para o cenário cultural d</w:t>
            </w:r>
            <w:r w:rsidR="001B1D1E" w:rsidRPr="00F959A7">
              <w:rPr>
                <w:b/>
                <w:color w:val="000000"/>
                <w:sz w:val="24"/>
                <w:szCs w:val="24"/>
              </w:rPr>
              <w:t xml:space="preserve">o município de </w:t>
            </w:r>
            <w:r w:rsidR="00C338B3">
              <w:rPr>
                <w:b/>
                <w:color w:val="000000"/>
                <w:sz w:val="24"/>
                <w:szCs w:val="24"/>
              </w:rPr>
              <w:t>Arara</w:t>
            </w:r>
            <w:r w:rsidR="001B1D1E" w:rsidRPr="00F959A7">
              <w:rPr>
                <w:b/>
                <w:color w:val="000000"/>
                <w:sz w:val="24"/>
                <w:szCs w:val="24"/>
              </w:rPr>
              <w:t xml:space="preserve"> – </w:t>
            </w:r>
            <w:r w:rsidRPr="00F959A7">
              <w:rPr>
                <w:color w:val="000000"/>
                <w:sz w:val="24"/>
                <w:szCs w:val="24"/>
              </w:rPr>
              <w:t>A análise deverá considerar, para fins de avaliação e valoração, se a ação contribui para o enriquecimento e valorização da cultura do</w:t>
            </w:r>
            <w:r w:rsidR="001B1D1E" w:rsidRPr="00F959A7">
              <w:rPr>
                <w:color w:val="000000"/>
                <w:sz w:val="24"/>
                <w:szCs w:val="24"/>
              </w:rPr>
              <w:t xml:space="preserve"> município de </w:t>
            </w:r>
            <w:r w:rsidR="00C338B3">
              <w:rPr>
                <w:color w:val="000000"/>
                <w:sz w:val="24"/>
                <w:szCs w:val="24"/>
              </w:rPr>
              <w:t>Arara</w:t>
            </w:r>
            <w:r w:rsidR="001B1D1E" w:rsidRPr="00F959A7">
              <w:rPr>
                <w:color w:val="000000"/>
                <w:sz w:val="24"/>
                <w:szCs w:val="24"/>
              </w:rPr>
              <w:t>.</w:t>
            </w:r>
            <w:r w:rsidRPr="00F959A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7C50" w14:textId="0FC00230" w:rsidR="00A565D2" w:rsidRPr="00F959A7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004EB4E" w14:textId="77777777" w:rsidTr="00A7783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52B3" w14:textId="77777777" w:rsidR="00A565D2" w:rsidRPr="00F959A7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59601" w14:textId="4753A3FF" w:rsidR="00A565D2" w:rsidRPr="00F959A7" w:rsidRDefault="002C65FD" w:rsidP="00604104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Aspectos de integração comunitária na ação proposta pelo projeto - </w:t>
            </w:r>
            <w:r w:rsidRPr="00F959A7">
              <w:rPr>
                <w:color w:val="000000"/>
                <w:sz w:val="24"/>
                <w:szCs w:val="24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669A" w14:textId="354650B8" w:rsidR="00A565D2" w:rsidRPr="00F959A7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1321CD" w14:paraId="2C0068EF" w14:textId="77777777" w:rsidTr="00A7783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CAE7F" w14:textId="3C7F4AE4" w:rsidR="001321CD" w:rsidRPr="00F959A7" w:rsidRDefault="00F959A7">
            <w:pPr>
              <w:spacing w:before="120" w:after="120" w:line="240" w:lineRule="auto"/>
              <w:ind w:left="120" w:righ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F0027" w14:textId="26C66301" w:rsidR="001321CD" w:rsidRPr="00F959A7" w:rsidRDefault="001321CD" w:rsidP="00604104">
            <w:pPr>
              <w:spacing w:before="120" w:after="120" w:line="240" w:lineRule="auto"/>
              <w:ind w:left="120" w:righ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Coerência da planilha orçamentária e do cronograma de execução</w:t>
            </w:r>
            <w:sdt>
              <w:sdtPr>
                <w:rPr>
                  <w:sz w:val="24"/>
                  <w:szCs w:val="24"/>
                </w:rPr>
                <w:tag w:val="goog_rdk_7"/>
                <w:id w:val="1173307974"/>
              </w:sdtPr>
              <w:sdtContent>
                <w:r w:rsidRPr="00F959A7"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8"/>
                <w:id w:val="-840929120"/>
                <w:showingPlcHdr/>
              </w:sdtPr>
              <w:sdtContent>
                <w:r w:rsidRPr="00F959A7">
                  <w:rPr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9"/>
                <w:id w:val="154423325"/>
              </w:sdtPr>
              <w:sdtContent>
                <w:r w:rsidRPr="00F959A7"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 w:rsidRPr="00F959A7"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 w:rsidRPr="00F959A7">
              <w:rPr>
                <w:color w:val="000000"/>
                <w:sz w:val="24"/>
                <w:szCs w:val="24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</w:t>
            </w:r>
            <w:sdt>
              <w:sdtPr>
                <w:rPr>
                  <w:sz w:val="24"/>
                  <w:szCs w:val="24"/>
                </w:rPr>
                <w:tag w:val="goog_rdk_10"/>
                <w:id w:val="-1099711836"/>
              </w:sdtPr>
              <w:sdtContent>
                <w:r w:rsidRPr="00F959A7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F959A7">
              <w:rPr>
                <w:color w:val="000000"/>
                <w:sz w:val="24"/>
                <w:szCs w:val="24"/>
              </w:rPr>
              <w:t xml:space="preserve"> para fins de avaliação</w:t>
            </w:r>
            <w:sdt>
              <w:sdtPr>
                <w:rPr>
                  <w:sz w:val="24"/>
                  <w:szCs w:val="24"/>
                </w:rPr>
                <w:tag w:val="goog_rdk_11"/>
                <w:id w:val="-2135084570"/>
              </w:sdtPr>
              <w:sdtContent>
                <w:r w:rsidRPr="00F959A7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F959A7">
              <w:rPr>
                <w:color w:val="000000"/>
                <w:sz w:val="24"/>
                <w:szCs w:val="24"/>
              </w:rPr>
              <w:t xml:space="preserve"> a coerência e conformidade dos valores e quantidades dos itens relacionados na planilha orçamentária do projeto.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58C9E" w14:textId="6E2E4ADF" w:rsidR="001321CD" w:rsidRPr="00F959A7" w:rsidRDefault="002C2E3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F7FB072" w14:textId="77777777" w:rsidTr="00A7783A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3BC24" w14:textId="24F304F8" w:rsidR="00A565D2" w:rsidRPr="00F959A7" w:rsidRDefault="00F959A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14FC7" w14:textId="0055F355" w:rsidR="00A565D2" w:rsidRPr="00F959A7" w:rsidRDefault="00F959A7" w:rsidP="001321C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Trajetória artística e cultural do proponente - </w:t>
            </w:r>
            <w:r w:rsidRPr="00F959A7">
              <w:rPr>
                <w:color w:val="000000"/>
                <w:sz w:val="24"/>
                <w:szCs w:val="24"/>
              </w:rPr>
              <w:t>Será considerad</w:t>
            </w:r>
            <w:sdt>
              <w:sdtPr>
                <w:rPr>
                  <w:sz w:val="24"/>
                  <w:szCs w:val="24"/>
                </w:rPr>
                <w:tag w:val="goog_rdk_14"/>
                <w:id w:val="1842655990"/>
              </w:sdtPr>
              <w:sdtContent>
                <w:r w:rsidRPr="00F959A7"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rPr>
                  <w:sz w:val="24"/>
                  <w:szCs w:val="24"/>
                </w:rPr>
                <w:tag w:val="goog_rdk_15"/>
                <w:id w:val="-185517164"/>
              </w:sdtPr>
              <w:sdtContent>
                <w:r w:rsidRPr="00F959A7">
                  <w:rPr>
                    <w:sz w:val="24"/>
                    <w:szCs w:val="24"/>
                  </w:rPr>
                  <w:t xml:space="preserve"> </w:t>
                </w:r>
              </w:sdtContent>
            </w:sdt>
            <w:r w:rsidRPr="00F959A7">
              <w:rPr>
                <w:color w:val="000000"/>
                <w:sz w:val="24"/>
                <w:szCs w:val="24"/>
              </w:rPr>
              <w:t>para fins de análise</w:t>
            </w:r>
            <w:sdt>
              <w:sdtPr>
                <w:rPr>
                  <w:sz w:val="24"/>
                  <w:szCs w:val="24"/>
                </w:rPr>
                <w:tag w:val="goog_rdk_16"/>
                <w:id w:val="-74911917"/>
              </w:sdtPr>
              <w:sdtContent>
                <w:r w:rsidRPr="00F959A7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Pr="00F959A7">
              <w:rPr>
                <w:color w:val="000000"/>
                <w:sz w:val="24"/>
                <w:szCs w:val="24"/>
              </w:rPr>
              <w:t xml:space="preserve"> a carreira do proponente, com base no currículo e comprovações enviadas juntamente com a proposta</w:t>
            </w:r>
            <w:sdt>
              <w:sdtPr>
                <w:rPr>
                  <w:sz w:val="24"/>
                  <w:szCs w:val="24"/>
                </w:rPr>
                <w:tag w:val="goog_rdk_17"/>
                <w:id w:val="-1116440027"/>
              </w:sdtPr>
              <w:sdtContent>
                <w:r w:rsidRPr="00F959A7"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E6FB1" w14:textId="10D7EFC7" w:rsidR="00A565D2" w:rsidRPr="00F959A7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BDD8F57" w14:textId="77777777" w:rsidTr="00A7783A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291F7" w14:textId="77777777" w:rsidR="00A565D2" w:rsidRPr="00F959A7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6A039" w14:textId="7DB7F4C8" w:rsidR="00A565D2" w:rsidRPr="00F959A7" w:rsidRDefault="00F959A7">
            <w:pPr>
              <w:spacing w:before="120" w:after="120" w:line="240" w:lineRule="auto"/>
              <w:ind w:left="120" w:right="120"/>
              <w:jc w:val="center"/>
              <w:rPr>
                <w:b/>
                <w:color w:val="000000"/>
                <w:sz w:val="24"/>
                <w:szCs w:val="24"/>
              </w:rPr>
            </w:pPr>
            <w:r w:rsidRPr="00F959A7">
              <w:rPr>
                <w:b/>
                <w:color w:val="000000"/>
                <w:sz w:val="24"/>
                <w:szCs w:val="24"/>
              </w:rPr>
              <w:t>5</w:t>
            </w:r>
            <w:r w:rsidR="002C65FD" w:rsidRPr="00F959A7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624E0A54" w14:textId="75951E58" w:rsidR="00A565D2" w:rsidRDefault="00A565D2" w:rsidP="0024379A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sectPr w:rsidR="00A565D2" w:rsidSect="00A163F3">
      <w:headerReference w:type="default" r:id="rId11"/>
      <w:footerReference w:type="default" r:id="rId12"/>
      <w:pgSz w:w="11906" w:h="16838"/>
      <w:pgMar w:top="1985" w:right="1701" w:bottom="269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CB618" w14:textId="77777777" w:rsidR="00143E4A" w:rsidRDefault="00143E4A" w:rsidP="002C65FD">
      <w:pPr>
        <w:spacing w:after="0" w:line="240" w:lineRule="auto"/>
      </w:pPr>
      <w:r>
        <w:separator/>
      </w:r>
    </w:p>
  </w:endnote>
  <w:endnote w:type="continuationSeparator" w:id="0">
    <w:p w14:paraId="35363468" w14:textId="77777777" w:rsidR="00143E4A" w:rsidRDefault="00143E4A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008AB8AE-C00B-4918-A90E-09255800ACB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3BC4816-8501-41C1-8BA7-914E76E8A844}"/>
    <w:embedBold r:id="rId3" w:fontKey="{76C0122A-3298-43CB-8F70-53856D8D19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BD60C7B-9662-41F2-97DD-094841F9D30D}"/>
    <w:embedItalic r:id="rId5" w:fontKey="{BD684DDC-0D10-41EC-A013-0E7DB3F2DB7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4DA9666-115E-45CC-A581-DF925AB2CC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824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01DCAB5" w14:textId="4CA00918" w:rsidR="00A163F3" w:rsidRDefault="00C338B3" w:rsidP="00A163F3">
            <w:pPr>
              <w:pStyle w:val="Rodap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77780F5" wp14:editId="20087859">
                  <wp:simplePos x="0" y="0"/>
                  <wp:positionH relativeFrom="column">
                    <wp:posOffset>-394335</wp:posOffset>
                  </wp:positionH>
                  <wp:positionV relativeFrom="paragraph">
                    <wp:posOffset>13335</wp:posOffset>
                  </wp:positionV>
                  <wp:extent cx="4791710" cy="495300"/>
                  <wp:effectExtent l="0" t="0" r="0" b="0"/>
                  <wp:wrapNone/>
                  <wp:docPr id="66718154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163F3">
              <w:t xml:space="preserve">Página </w:t>
            </w:r>
            <w:r w:rsidR="00A163F3">
              <w:rPr>
                <w:b/>
                <w:bCs/>
                <w:sz w:val="24"/>
                <w:szCs w:val="24"/>
              </w:rPr>
              <w:fldChar w:fldCharType="begin"/>
            </w:r>
            <w:r w:rsidR="00A163F3">
              <w:rPr>
                <w:b/>
                <w:bCs/>
              </w:rPr>
              <w:instrText>PAGE</w:instrText>
            </w:r>
            <w:r w:rsidR="00A163F3">
              <w:rPr>
                <w:b/>
                <w:bCs/>
                <w:sz w:val="24"/>
                <w:szCs w:val="24"/>
              </w:rPr>
              <w:fldChar w:fldCharType="separate"/>
            </w:r>
            <w:r w:rsidR="00A163F3">
              <w:rPr>
                <w:b/>
                <w:bCs/>
                <w:sz w:val="24"/>
                <w:szCs w:val="24"/>
              </w:rPr>
              <w:t>1</w:t>
            </w:r>
            <w:r w:rsidR="00A163F3">
              <w:rPr>
                <w:b/>
                <w:bCs/>
                <w:sz w:val="24"/>
                <w:szCs w:val="24"/>
              </w:rPr>
              <w:fldChar w:fldCharType="end"/>
            </w:r>
            <w:r w:rsidR="00A163F3">
              <w:t xml:space="preserve"> de </w:t>
            </w:r>
            <w:r w:rsidR="00A163F3">
              <w:rPr>
                <w:b/>
                <w:bCs/>
                <w:sz w:val="24"/>
                <w:szCs w:val="24"/>
              </w:rPr>
              <w:fldChar w:fldCharType="begin"/>
            </w:r>
            <w:r w:rsidR="00A163F3">
              <w:rPr>
                <w:b/>
                <w:bCs/>
              </w:rPr>
              <w:instrText>NUMPAGES</w:instrText>
            </w:r>
            <w:r w:rsidR="00A163F3">
              <w:rPr>
                <w:b/>
                <w:bCs/>
                <w:sz w:val="24"/>
                <w:szCs w:val="24"/>
              </w:rPr>
              <w:fldChar w:fldCharType="separate"/>
            </w:r>
            <w:r w:rsidR="00A163F3">
              <w:rPr>
                <w:b/>
                <w:bCs/>
                <w:sz w:val="24"/>
                <w:szCs w:val="24"/>
              </w:rPr>
              <w:t>9</w:t>
            </w:r>
            <w:r w:rsidR="00A163F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F68674" w14:textId="3A57929B" w:rsidR="00A163F3" w:rsidRPr="00D90F5E" w:rsidRDefault="00A163F3" w:rsidP="00A163F3">
    <w:pPr>
      <w:pStyle w:val="Rodap"/>
    </w:pPr>
  </w:p>
  <w:p w14:paraId="634B443A" w14:textId="7A823450" w:rsidR="002C65FD" w:rsidRPr="00A163F3" w:rsidRDefault="002C65FD" w:rsidP="00A163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07308" w14:textId="77777777" w:rsidR="00143E4A" w:rsidRDefault="00143E4A" w:rsidP="002C65FD">
      <w:pPr>
        <w:spacing w:after="0" w:line="240" w:lineRule="auto"/>
      </w:pPr>
      <w:r>
        <w:separator/>
      </w:r>
    </w:p>
  </w:footnote>
  <w:footnote w:type="continuationSeparator" w:id="0">
    <w:p w14:paraId="740A6E19" w14:textId="77777777" w:rsidR="00143E4A" w:rsidRDefault="00143E4A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F09A" w14:textId="4E986139" w:rsidR="002C65FD" w:rsidRDefault="00A163F3">
    <w:pPr>
      <w:pStyle w:val="Cabealho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46D6ADAF" wp14:editId="504F6546">
          <wp:simplePos x="0" y="0"/>
          <wp:positionH relativeFrom="margin">
            <wp:align>left</wp:align>
          </wp:positionH>
          <wp:positionV relativeFrom="paragraph">
            <wp:posOffset>-162560</wp:posOffset>
          </wp:positionV>
          <wp:extent cx="1228725" cy="671359"/>
          <wp:effectExtent l="0" t="0" r="0" b="0"/>
          <wp:wrapNone/>
          <wp:docPr id="1611747562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770120" w14:textId="77777777" w:rsidR="002C65FD" w:rsidRDefault="002C65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921330292">
    <w:abstractNumId w:val="1"/>
  </w:num>
  <w:num w:numId="2" w16cid:durableId="104189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D2"/>
    <w:rsid w:val="0005547A"/>
    <w:rsid w:val="00100E58"/>
    <w:rsid w:val="001321CD"/>
    <w:rsid w:val="00143E4A"/>
    <w:rsid w:val="001B1D1E"/>
    <w:rsid w:val="001B7A43"/>
    <w:rsid w:val="001D10AA"/>
    <w:rsid w:val="00240FCE"/>
    <w:rsid w:val="0024379A"/>
    <w:rsid w:val="0025376D"/>
    <w:rsid w:val="002C2E3D"/>
    <w:rsid w:val="002C65FD"/>
    <w:rsid w:val="002F0FD8"/>
    <w:rsid w:val="00354905"/>
    <w:rsid w:val="003C76A8"/>
    <w:rsid w:val="0051111F"/>
    <w:rsid w:val="00604104"/>
    <w:rsid w:val="00701739"/>
    <w:rsid w:val="00785072"/>
    <w:rsid w:val="00847F22"/>
    <w:rsid w:val="008B029C"/>
    <w:rsid w:val="008C7425"/>
    <w:rsid w:val="0097105A"/>
    <w:rsid w:val="00A163F3"/>
    <w:rsid w:val="00A565D2"/>
    <w:rsid w:val="00A7783A"/>
    <w:rsid w:val="00AB4A22"/>
    <w:rsid w:val="00B2360A"/>
    <w:rsid w:val="00BA4288"/>
    <w:rsid w:val="00C338B3"/>
    <w:rsid w:val="00C95B98"/>
    <w:rsid w:val="00D47377"/>
    <w:rsid w:val="00E50C92"/>
    <w:rsid w:val="00F0167F"/>
    <w:rsid w:val="00F03EBB"/>
    <w:rsid w:val="00F959A7"/>
    <w:rsid w:val="00FD05F1"/>
    <w:rsid w:val="00FD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  <w:style w:type="paragraph" w:styleId="Corpodetexto">
    <w:name w:val="Body Text"/>
    <w:basedOn w:val="Normal"/>
    <w:link w:val="CorpodetextoChar"/>
    <w:uiPriority w:val="99"/>
    <w:semiHidden/>
    <w:unhideWhenUsed/>
    <w:rsid w:val="00AB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B4A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Tiago Salvador</cp:lastModifiedBy>
  <cp:revision>20</cp:revision>
  <cp:lastPrinted>2024-05-20T16:30:00Z</cp:lastPrinted>
  <dcterms:created xsi:type="dcterms:W3CDTF">2024-04-04T19:12:00Z</dcterms:created>
  <dcterms:modified xsi:type="dcterms:W3CDTF">2024-09-15T21:59:00Z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